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0" w:lineRule="auto"/>
        <w:ind w:left="1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COMMERCIAL INVOICE</w:t>
      </w:r>
      <w:r w:rsidDel="00000000" w:rsidR="00000000" w:rsidRPr="00000000">
        <w:rPr>
          <w:rtl w:val="0"/>
        </w:rPr>
      </w:r>
    </w:p>
    <w:tbl>
      <w:tblPr>
        <w:tblStyle w:val="Table1"/>
        <w:tblW w:w="10192.0" w:type="dxa"/>
        <w:jc w:val="left"/>
        <w:tblInd w:w="6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29"/>
        <w:gridCol w:w="1019"/>
        <w:gridCol w:w="1214"/>
        <w:gridCol w:w="1334"/>
        <w:gridCol w:w="1274"/>
        <w:gridCol w:w="1274"/>
        <w:gridCol w:w="1019"/>
        <w:gridCol w:w="255"/>
        <w:gridCol w:w="1274"/>
        <w:tblGridChange w:id="0">
          <w:tblGrid>
            <w:gridCol w:w="1529"/>
            <w:gridCol w:w="1019"/>
            <w:gridCol w:w="1214"/>
            <w:gridCol w:w="1334"/>
            <w:gridCol w:w="1274"/>
            <w:gridCol w:w="1274"/>
            <w:gridCol w:w="1019"/>
            <w:gridCol w:w="255"/>
            <w:gridCol w:w="1274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gridSpan w:val="4"/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Exporter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0" w:right="1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Pages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1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of 1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Invoice Number &amp; Date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1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06 Jul 2022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Bill of Lading Number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Reference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Buyer Reference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Consignee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Buyer (If not Consignee)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Method of Dispatch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Type of Shipment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 Of Origin of Goods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 of Final Destination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Vessel / Aircraft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Voyage No</w:t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Terms / Method of Payment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Port of Loading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 of Departure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Port of Discharge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Final Destination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Marine Cover Policy 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Letter Of Credit No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75" w:lineRule="auto"/>
              <w:ind w:left="2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Product Code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75" w:lineRule="auto"/>
              <w:ind w:left="3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 of Goods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75" w:lineRule="auto"/>
              <w:ind w:left="35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HS Code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75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 Quantity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75" w:lineRule="auto"/>
              <w:ind w:left="3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 Type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75" w:lineRule="auto"/>
              <w:ind w:left="2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Price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75" w:lineRule="auto"/>
              <w:ind w:left="3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5395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75" w:lineRule="auto"/>
              <w:ind w:left="15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This Page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9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3" w:lineRule="auto"/>
              <w:ind w:left="15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Consignment Total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  <w:vMerge w:val="restart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Additional Info</w:t>
            </w:r>
          </w:p>
        </w:tc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TOTAL:</w:t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Incoterms® 2020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Currency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Signatory Company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Name of Authorized Signatory</w:t>
            </w:r>
          </w:p>
        </w:tc>
      </w:tr>
      <w:tr>
        <w:trPr>
          <w:cantSplit w:val="0"/>
          <w:trHeight w:val="154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9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Bank Details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16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720" w:left="720" w:right="7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32"/>
      <w:szCs w:val="3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spacing w:before="14"/>
      <w:ind w:left="44"/>
    </w:pPr>
    <w:rPr>
      <w:rFonts w:ascii="Arial" w:cs="Arial" w:eastAsia="Arial" w:hAnsi="Arial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8P8qj5Wf0GZS64M62kJeXZ6Ng==">CgMxLjA4AHIhMTd6U1VnYWlDR1J3ZDFOVWwwMEpCUHkzQnlVUXJIcC1I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2025-10-29T12:25:20Z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2025-10-29T00:00:00Z</vt:filetime>
  </property>
  <property fmtid="{D5CDD505-2E9C-101B-9397-08002B2CF9AE}" pid="5" name="Producer">
    <vt:lpwstr>Skia/PDF m90</vt:lpwstr>
  </property>
</Properties>
</file>